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DCFB" w14:textId="77777777" w:rsidR="005F0D4B" w:rsidRDefault="005F0D4B" w:rsidP="005F0D4B">
      <w:pPr>
        <w:rPr>
          <w:b/>
          <w:bCs/>
        </w:rPr>
      </w:pPr>
    </w:p>
    <w:p w14:paraId="5189802B" w14:textId="78D7AF86" w:rsidR="005F0D4B" w:rsidRDefault="009D3A36" w:rsidP="005F0D4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5758E8F" wp14:editId="09EAC690">
            <wp:extent cx="520700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432_color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DC8C" w14:textId="77777777" w:rsidR="005F0D4B" w:rsidRDefault="005F0D4B" w:rsidP="005F0D4B">
      <w:pPr>
        <w:rPr>
          <w:b/>
          <w:bCs/>
        </w:rPr>
      </w:pPr>
    </w:p>
    <w:p w14:paraId="5947A20D" w14:textId="77777777" w:rsidR="005F0D4B" w:rsidRDefault="005F0D4B" w:rsidP="005F0D4B">
      <w:pPr>
        <w:rPr>
          <w:b/>
          <w:bCs/>
        </w:rPr>
      </w:pPr>
    </w:p>
    <w:p w14:paraId="7E7CD322" w14:textId="77777777" w:rsidR="005F0D4B" w:rsidRPr="005F0D4B" w:rsidRDefault="005F0D4B" w:rsidP="005F0D4B">
      <w:pPr>
        <w:rPr>
          <w:b/>
          <w:bCs/>
          <w:sz w:val="36"/>
          <w:szCs w:val="36"/>
        </w:rPr>
      </w:pPr>
      <w:r w:rsidRPr="005F0D4B">
        <w:rPr>
          <w:b/>
          <w:bCs/>
          <w:sz w:val="36"/>
          <w:szCs w:val="36"/>
        </w:rPr>
        <w:t xml:space="preserve">I want to join NAMI SLOCO </w:t>
      </w:r>
    </w:p>
    <w:p w14:paraId="15BCB42B" w14:textId="77777777" w:rsidR="005F0D4B" w:rsidRPr="005F0D4B" w:rsidRDefault="005F0D4B" w:rsidP="005F0D4B">
      <w:pPr>
        <w:rPr>
          <w:b/>
          <w:bCs/>
          <w:sz w:val="28"/>
          <w:szCs w:val="28"/>
        </w:rPr>
      </w:pPr>
      <w:r w:rsidRPr="005F0D4B">
        <w:rPr>
          <w:b/>
          <w:bCs/>
          <w:sz w:val="28"/>
          <w:szCs w:val="28"/>
        </w:rPr>
        <w:t xml:space="preserve">New member ____ </w:t>
      </w:r>
    </w:p>
    <w:p w14:paraId="03588FFF" w14:textId="77777777" w:rsidR="005F0D4B" w:rsidRPr="005F0D4B" w:rsidRDefault="005F0D4B" w:rsidP="005F0D4B">
      <w:pPr>
        <w:rPr>
          <w:sz w:val="28"/>
          <w:szCs w:val="28"/>
        </w:rPr>
      </w:pPr>
      <w:r w:rsidRPr="005F0D4B">
        <w:rPr>
          <w:b/>
          <w:bCs/>
          <w:sz w:val="28"/>
          <w:szCs w:val="28"/>
        </w:rPr>
        <w:t xml:space="preserve">I want to renew my membership ______ </w:t>
      </w:r>
    </w:p>
    <w:p w14:paraId="7798C9DA" w14:textId="77777777" w:rsidR="005F0D4B" w:rsidRP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>Please check your membership type:</w:t>
      </w:r>
      <w:r w:rsidRPr="005F0D4B">
        <w:rPr>
          <w:sz w:val="28"/>
          <w:szCs w:val="28"/>
        </w:rPr>
        <w:br/>
        <w:t xml:space="preserve">_______*Household: $60.00 (multiple people at one address). </w:t>
      </w:r>
    </w:p>
    <w:p w14:paraId="3B84B472" w14:textId="77777777" w:rsidR="005F0D4B" w:rsidRP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 xml:space="preserve">_______ Individual: $40.00 </w:t>
      </w:r>
    </w:p>
    <w:p w14:paraId="6D0B43D1" w14:textId="77777777" w:rsid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>_______ Open door: $5.00 (open to anyone who is experiencing financial constraints)</w:t>
      </w:r>
    </w:p>
    <w:p w14:paraId="643590ED" w14:textId="77777777" w:rsid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 xml:space="preserve"> _______ Donation Amount (optional)</w:t>
      </w:r>
      <w:r w:rsidRPr="005F0D4B">
        <w:rPr>
          <w:sz w:val="28"/>
          <w:szCs w:val="28"/>
        </w:rPr>
        <w:br/>
        <w:t>________To</w:t>
      </w:r>
      <w:r w:rsidR="00926A41">
        <w:rPr>
          <w:sz w:val="28"/>
          <w:szCs w:val="28"/>
        </w:rPr>
        <w:t>tal Enclosed Date: ___________</w:t>
      </w:r>
    </w:p>
    <w:p w14:paraId="7605B26E" w14:textId="77777777" w:rsidR="00926A41" w:rsidRPr="005F0D4B" w:rsidRDefault="00926A41" w:rsidP="005F0D4B">
      <w:pPr>
        <w:rPr>
          <w:sz w:val="28"/>
          <w:szCs w:val="28"/>
        </w:rPr>
      </w:pPr>
    </w:p>
    <w:p w14:paraId="539B1A19" w14:textId="77777777" w:rsidR="005F0D4B" w:rsidRP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>Name</w:t>
      </w:r>
      <w:proofErr w:type="gramStart"/>
      <w:r w:rsidRPr="005F0D4B">
        <w:rPr>
          <w:sz w:val="28"/>
          <w:szCs w:val="28"/>
        </w:rPr>
        <w:t>:_</w:t>
      </w:r>
      <w:proofErr w:type="gramEnd"/>
      <w:r w:rsidRPr="005F0D4B">
        <w:rPr>
          <w:sz w:val="28"/>
          <w:szCs w:val="28"/>
        </w:rPr>
        <w:t xml:space="preserve">_______________________________ Phone:__________________ Street:________________________ City, State, Zip_______________________________ </w:t>
      </w:r>
    </w:p>
    <w:p w14:paraId="0ED04826" w14:textId="77777777" w:rsidR="009D3A36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>Email Address</w:t>
      </w:r>
      <w:proofErr w:type="gramStart"/>
      <w:r w:rsidRPr="005F0D4B">
        <w:rPr>
          <w:sz w:val="28"/>
          <w:szCs w:val="28"/>
        </w:rPr>
        <w:t>:_</w:t>
      </w:r>
      <w:proofErr w:type="gramEnd"/>
      <w:r w:rsidRPr="005F0D4B">
        <w:rPr>
          <w:sz w:val="28"/>
          <w:szCs w:val="28"/>
        </w:rPr>
        <w:t xml:space="preserve">______________________________________________ </w:t>
      </w:r>
    </w:p>
    <w:p w14:paraId="00451FE8" w14:textId="676C985E" w:rsidR="005F0D4B" w:rsidRPr="005F0D4B" w:rsidRDefault="005F0D4B" w:rsidP="005F0D4B">
      <w:pPr>
        <w:rPr>
          <w:sz w:val="28"/>
          <w:szCs w:val="28"/>
        </w:rPr>
      </w:pPr>
      <w:bookmarkStart w:id="0" w:name="_GoBack"/>
      <w:bookmarkEnd w:id="0"/>
      <w:r w:rsidRPr="005F0D4B">
        <w:rPr>
          <w:sz w:val="28"/>
          <w:szCs w:val="28"/>
        </w:rPr>
        <w:t>*Additional names for Household Membership: Name</w:t>
      </w:r>
      <w:proofErr w:type="gramStart"/>
      <w:r w:rsidRPr="005F0D4B">
        <w:rPr>
          <w:sz w:val="28"/>
          <w:szCs w:val="28"/>
        </w:rPr>
        <w:t>:_</w:t>
      </w:r>
      <w:proofErr w:type="gramEnd"/>
      <w:r w:rsidRPr="005F0D4B">
        <w:rPr>
          <w:sz w:val="28"/>
          <w:szCs w:val="28"/>
        </w:rPr>
        <w:t xml:space="preserve">___________________________Email:_____________________________ </w:t>
      </w:r>
    </w:p>
    <w:p w14:paraId="76E5AD31" w14:textId="77777777" w:rsidR="005F0D4B" w:rsidRP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>Name</w:t>
      </w:r>
      <w:proofErr w:type="gramStart"/>
      <w:r w:rsidRPr="005F0D4B">
        <w:rPr>
          <w:sz w:val="28"/>
          <w:szCs w:val="28"/>
        </w:rPr>
        <w:t>:_</w:t>
      </w:r>
      <w:proofErr w:type="gramEnd"/>
      <w:r w:rsidRPr="005F0D4B">
        <w:rPr>
          <w:sz w:val="28"/>
          <w:szCs w:val="28"/>
        </w:rPr>
        <w:t xml:space="preserve">___________________________Email:_____________________________ Name:____________________________Email:_____________________________ Name:____________________________Email:_____________________________ Name:____________________________Email:_____________________________ </w:t>
      </w:r>
    </w:p>
    <w:p w14:paraId="64322D8E" w14:textId="77777777" w:rsidR="005F0D4B" w:rsidRDefault="005F0D4B" w:rsidP="005F0D4B">
      <w:pPr>
        <w:rPr>
          <w:sz w:val="28"/>
          <w:szCs w:val="28"/>
        </w:rPr>
      </w:pPr>
      <w:r w:rsidRPr="005F0D4B">
        <w:rPr>
          <w:sz w:val="28"/>
          <w:szCs w:val="28"/>
        </w:rPr>
        <w:t>Make check payable to and mail to: NAMI SLOCO PO Box 3158, San Luis Obispo, CA 93403</w:t>
      </w:r>
    </w:p>
    <w:p w14:paraId="47118AD1" w14:textId="77777777" w:rsidR="00A00BE0" w:rsidRDefault="00A00BE0" w:rsidP="005F0D4B">
      <w:pPr>
        <w:rPr>
          <w:sz w:val="28"/>
          <w:szCs w:val="28"/>
        </w:rPr>
      </w:pPr>
    </w:p>
    <w:p w14:paraId="070748C0" w14:textId="3D7E928A" w:rsidR="00A00BE0" w:rsidRPr="005F0D4B" w:rsidRDefault="00A00BE0" w:rsidP="005F0D4B">
      <w:pPr>
        <w:rPr>
          <w:sz w:val="28"/>
          <w:szCs w:val="28"/>
        </w:rPr>
      </w:pPr>
      <w:r>
        <w:rPr>
          <w:sz w:val="28"/>
          <w:szCs w:val="28"/>
        </w:rPr>
        <w:t>By joining NAMI SLOCO you are joining NAMI National as well as NAMI California.</w:t>
      </w:r>
    </w:p>
    <w:p w14:paraId="740A9971" w14:textId="77777777" w:rsidR="003150E4" w:rsidRDefault="003150E4"/>
    <w:tbl>
      <w:tblPr>
        <w:tblStyle w:val="TableGrid"/>
        <w:tblW w:w="0" w:type="auto"/>
        <w:jc w:val="center"/>
        <w:tblInd w:w="-199" w:type="dxa"/>
        <w:tblLayout w:type="fixed"/>
        <w:tblLook w:val="04A0" w:firstRow="1" w:lastRow="0" w:firstColumn="1" w:lastColumn="0" w:noHBand="0" w:noVBand="1"/>
      </w:tblPr>
      <w:tblGrid>
        <w:gridCol w:w="3344"/>
        <w:gridCol w:w="1533"/>
        <w:gridCol w:w="1338"/>
        <w:gridCol w:w="3046"/>
      </w:tblGrid>
      <w:tr w:rsidR="00926A41" w14:paraId="75734AEB" w14:textId="77777777" w:rsidTr="00CB2D7A">
        <w:trPr>
          <w:jc w:val="center"/>
        </w:trPr>
        <w:tc>
          <w:tcPr>
            <w:tcW w:w="3344" w:type="dxa"/>
            <w:shd w:val="clear" w:color="auto" w:fill="92D050"/>
          </w:tcPr>
          <w:p w14:paraId="55AD83BA" w14:textId="77777777" w:rsidR="00926A41" w:rsidRPr="008574EA" w:rsidRDefault="00926A41" w:rsidP="00CB2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Type/Amount</w:t>
            </w:r>
            <w:r w:rsidRPr="008574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shd w:val="clear" w:color="auto" w:fill="92D050"/>
          </w:tcPr>
          <w:p w14:paraId="7CA36430" w14:textId="77777777" w:rsidR="00926A41" w:rsidRPr="008574EA" w:rsidRDefault="00926A41" w:rsidP="00CB2D7A">
            <w:pPr>
              <w:rPr>
                <w:b/>
                <w:sz w:val="24"/>
                <w:szCs w:val="24"/>
              </w:rPr>
            </w:pPr>
            <w:r w:rsidRPr="008574EA">
              <w:rPr>
                <w:b/>
                <w:sz w:val="24"/>
                <w:szCs w:val="24"/>
              </w:rPr>
              <w:t>NAMI split</w:t>
            </w:r>
          </w:p>
        </w:tc>
        <w:tc>
          <w:tcPr>
            <w:tcW w:w="1338" w:type="dxa"/>
            <w:shd w:val="clear" w:color="auto" w:fill="92D050"/>
          </w:tcPr>
          <w:p w14:paraId="23477BAD" w14:textId="77777777" w:rsidR="00926A41" w:rsidRPr="008574EA" w:rsidRDefault="00926A41" w:rsidP="00CB2D7A">
            <w:pPr>
              <w:rPr>
                <w:b/>
                <w:sz w:val="24"/>
                <w:szCs w:val="24"/>
              </w:rPr>
            </w:pPr>
            <w:r w:rsidRPr="008574EA">
              <w:rPr>
                <w:b/>
                <w:sz w:val="24"/>
                <w:szCs w:val="24"/>
              </w:rPr>
              <w:t>State Split</w:t>
            </w:r>
          </w:p>
        </w:tc>
        <w:tc>
          <w:tcPr>
            <w:tcW w:w="3046" w:type="dxa"/>
            <w:shd w:val="clear" w:color="auto" w:fill="92D050"/>
          </w:tcPr>
          <w:p w14:paraId="0860679B" w14:textId="77777777" w:rsidR="00926A41" w:rsidRPr="008574EA" w:rsidRDefault="00926A41" w:rsidP="00CB2D7A">
            <w:pPr>
              <w:rPr>
                <w:b/>
                <w:sz w:val="24"/>
                <w:szCs w:val="24"/>
              </w:rPr>
            </w:pPr>
            <w:r w:rsidRPr="008574EA">
              <w:rPr>
                <w:b/>
                <w:sz w:val="24"/>
                <w:szCs w:val="24"/>
              </w:rPr>
              <w:t>Affiliate split</w:t>
            </w:r>
          </w:p>
        </w:tc>
      </w:tr>
      <w:tr w:rsidR="00926A41" w14:paraId="615CB9AC" w14:textId="77777777" w:rsidTr="00CB2D7A">
        <w:trPr>
          <w:jc w:val="center"/>
        </w:trPr>
        <w:tc>
          <w:tcPr>
            <w:tcW w:w="3344" w:type="dxa"/>
          </w:tcPr>
          <w:p w14:paraId="630E209D" w14:textId="77777777" w:rsidR="00926A41" w:rsidRDefault="00926A41" w:rsidP="00CB2D7A">
            <w:r>
              <w:t>Household    $60.00</w:t>
            </w:r>
          </w:p>
        </w:tc>
        <w:tc>
          <w:tcPr>
            <w:tcW w:w="1533" w:type="dxa"/>
          </w:tcPr>
          <w:p w14:paraId="300621FE" w14:textId="77777777" w:rsidR="00926A41" w:rsidRDefault="00926A41" w:rsidP="00CB2D7A">
            <w:r>
              <w:t>$20.00</w:t>
            </w:r>
          </w:p>
        </w:tc>
        <w:tc>
          <w:tcPr>
            <w:tcW w:w="1338" w:type="dxa"/>
          </w:tcPr>
          <w:p w14:paraId="7652E9E2" w14:textId="77777777" w:rsidR="00926A41" w:rsidRDefault="00926A41" w:rsidP="00CB2D7A">
            <w:r>
              <w:t>$20.00</w:t>
            </w:r>
          </w:p>
        </w:tc>
        <w:tc>
          <w:tcPr>
            <w:tcW w:w="3046" w:type="dxa"/>
          </w:tcPr>
          <w:p w14:paraId="65E3706C" w14:textId="77777777" w:rsidR="00926A41" w:rsidRDefault="00926A41" w:rsidP="00CB2D7A">
            <w:r>
              <w:t>$20.00</w:t>
            </w:r>
          </w:p>
        </w:tc>
      </w:tr>
      <w:tr w:rsidR="00926A41" w14:paraId="793956D8" w14:textId="77777777" w:rsidTr="00CB2D7A">
        <w:trPr>
          <w:jc w:val="center"/>
        </w:trPr>
        <w:tc>
          <w:tcPr>
            <w:tcW w:w="3344" w:type="dxa"/>
            <w:shd w:val="clear" w:color="auto" w:fill="FDE9D9" w:themeFill="accent6" w:themeFillTint="33"/>
          </w:tcPr>
          <w:p w14:paraId="3D4BDE8A" w14:textId="77777777" w:rsidR="00926A41" w:rsidRDefault="00926A41" w:rsidP="00CB2D7A">
            <w:r>
              <w:t>Individual      $40.00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14:paraId="22A532EB" w14:textId="77777777" w:rsidR="00926A41" w:rsidRDefault="00926A41" w:rsidP="00CB2D7A">
            <w:r>
              <w:t>$10.00</w:t>
            </w:r>
          </w:p>
        </w:tc>
        <w:tc>
          <w:tcPr>
            <w:tcW w:w="1338" w:type="dxa"/>
            <w:shd w:val="clear" w:color="auto" w:fill="FDE9D9" w:themeFill="accent6" w:themeFillTint="33"/>
          </w:tcPr>
          <w:p w14:paraId="369F3298" w14:textId="77777777" w:rsidR="00926A41" w:rsidRDefault="00926A41" w:rsidP="00CB2D7A">
            <w:r>
              <w:t>$10.00</w:t>
            </w:r>
          </w:p>
        </w:tc>
        <w:tc>
          <w:tcPr>
            <w:tcW w:w="3046" w:type="dxa"/>
            <w:shd w:val="clear" w:color="auto" w:fill="FDE9D9" w:themeFill="accent6" w:themeFillTint="33"/>
          </w:tcPr>
          <w:p w14:paraId="1464C72A" w14:textId="77777777" w:rsidR="00926A41" w:rsidRDefault="00926A41" w:rsidP="00CB2D7A">
            <w:r>
              <w:t>$20.00</w:t>
            </w:r>
          </w:p>
        </w:tc>
      </w:tr>
      <w:tr w:rsidR="00926A41" w14:paraId="048754E3" w14:textId="77777777" w:rsidTr="00CB2D7A">
        <w:trPr>
          <w:jc w:val="center"/>
        </w:trPr>
        <w:tc>
          <w:tcPr>
            <w:tcW w:w="3344" w:type="dxa"/>
          </w:tcPr>
          <w:p w14:paraId="27C58C57" w14:textId="77777777" w:rsidR="00926A41" w:rsidRDefault="00926A41" w:rsidP="00CB2D7A">
            <w:r>
              <w:t>Open Door    $5.00</w:t>
            </w:r>
          </w:p>
        </w:tc>
        <w:tc>
          <w:tcPr>
            <w:tcW w:w="1533" w:type="dxa"/>
          </w:tcPr>
          <w:p w14:paraId="60A5A06C" w14:textId="77777777" w:rsidR="00926A41" w:rsidRDefault="00926A41" w:rsidP="00CB2D7A">
            <w:r>
              <w:t>$1.00</w:t>
            </w:r>
          </w:p>
        </w:tc>
        <w:tc>
          <w:tcPr>
            <w:tcW w:w="1338" w:type="dxa"/>
          </w:tcPr>
          <w:p w14:paraId="4D083FA0" w14:textId="77777777" w:rsidR="00926A41" w:rsidRDefault="00926A41" w:rsidP="00CB2D7A">
            <w:r>
              <w:t>$1.00</w:t>
            </w:r>
          </w:p>
        </w:tc>
        <w:tc>
          <w:tcPr>
            <w:tcW w:w="3046" w:type="dxa"/>
          </w:tcPr>
          <w:p w14:paraId="507DC8A5" w14:textId="77777777" w:rsidR="00926A41" w:rsidRDefault="00926A41" w:rsidP="00CB2D7A">
            <w:r>
              <w:t>$3.00</w:t>
            </w:r>
          </w:p>
        </w:tc>
      </w:tr>
    </w:tbl>
    <w:p w14:paraId="56D02E01" w14:textId="77777777" w:rsidR="00926A41" w:rsidRDefault="00926A41"/>
    <w:sectPr w:rsidR="00926A41" w:rsidSect="004475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4B"/>
    <w:rsid w:val="003150E4"/>
    <w:rsid w:val="00447542"/>
    <w:rsid w:val="005F0D4B"/>
    <w:rsid w:val="00926A41"/>
    <w:rsid w:val="009D3A36"/>
    <w:rsid w:val="00A00BE0"/>
    <w:rsid w:val="00FC6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6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26A4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26A4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Richard  Zweifel </cp:lastModifiedBy>
  <cp:revision>2</cp:revision>
  <dcterms:created xsi:type="dcterms:W3CDTF">2018-07-28T22:51:00Z</dcterms:created>
  <dcterms:modified xsi:type="dcterms:W3CDTF">2018-07-28T22:51:00Z</dcterms:modified>
</cp:coreProperties>
</file>